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C2" w14:textId="752A160B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1 - DOMANDA PARTECIPAZIONE</w:t>
      </w:r>
    </w:p>
    <w:p w14:paraId="000000C3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4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5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7" w14:textId="6F75496D" w:rsidR="00B056E2" w:rsidRDefault="00F2563C" w:rsidP="009F44DA">
      <w:pPr>
        <w:widowControl/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Dipartimento di Scienze e Tecnologie Agrarie,</w:t>
      </w:r>
      <w:r w:rsidR="009F4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Alimentari, Ambientali e Forestali</w:t>
      </w:r>
    </w:p>
    <w:p w14:paraId="000000C8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9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Domanda di partecipazione all’avviso pubblico di manifestazione di interesse per l’individuazione di un partner da coinvolgere nella coprogettazione e realizzazione ai sensi dell’art. 55 comma 3 del d.lgs. 3 luglio 2017 n. 117 “codice del terzo settore” per attività di monitoraggio delle specie aliene sul territorio toscano</w:t>
      </w:r>
    </w:p>
    <w:p w14:paraId="000000CA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B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</w:p>
    <w:p w14:paraId="000000C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</w:p>
    <w:p w14:paraId="000000CD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E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 prov. __________ il ____________ e residente a ______________________________________prov. ________ C.A.P. _________ via/piazza _________________________________________________ n. ______ codice fiscale ____________________________________________</w:t>
      </w:r>
    </w:p>
    <w:p w14:paraId="000000CF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legale rappresentante dell’ETS (Ente Terzo Settore) ________________________________________________________________________</w:t>
      </w:r>
    </w:p>
    <w:p w14:paraId="000000D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000000D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avente forma giuridica ______________________________________________________</w:t>
      </w:r>
    </w:p>
    <w:p w14:paraId="000000D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___________________________ partita I.V.A. _______________________</w:t>
      </w:r>
    </w:p>
    <w:p w14:paraId="000000D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legale (indirizzo completo di CAP) in ________________________________________________________________________</w:t>
      </w:r>
    </w:p>
    <w:p w14:paraId="000000D4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 e con sede operativa (indirizzo completo di CAP) in ________________________________________________________________________</w:t>
      </w:r>
    </w:p>
    <w:p w14:paraId="000000D5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000000D6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 __________________ fax ____________________</w:t>
      </w:r>
    </w:p>
    <w:p w14:paraId="000000D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e-mail______________________ PEC _______________                                                                 </w:t>
      </w:r>
    </w:p>
    <w:p w14:paraId="000000D8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9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 C H I A R A</w:t>
      </w:r>
    </w:p>
    <w:p w14:paraId="000000D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-di manifestare il proprio interesse allo svolgimento delle attività sopra citate;</w:t>
      </w:r>
    </w:p>
    <w:p w14:paraId="000000DB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-di prendere atto che il sistema di individuazione dell’ETS avverrà in base a quanto stabilito dal suddetto avviso;      </w:t>
      </w:r>
    </w:p>
    <w:p w14:paraId="000000D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  </w:t>
      </w:r>
    </w:p>
    <w:p w14:paraId="000000DD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ai sensi degli artt. 46 e 47 del D.P.R. 28 dicembre 2000, n. 445, sotto la propria responsabilità ed avendone piena conoscenza, consapevole delle responsabilità penali derivanti dal rilascio di dichiarazioni mendaci, di formazione o uso di atti falsi, concessi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sulla base di una dichiarazione non veritiera, richiamate dagli artt. 75 e 76 del medesimo decreto</w:t>
      </w:r>
    </w:p>
    <w:p w14:paraId="000000DE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</w:t>
      </w:r>
    </w:p>
    <w:p w14:paraId="000000DF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(N.B. Le dichiarazioni contenute nel presente modello sono da rendere, salvo diversa specifica, da parte di tutti i partecipanti)</w:t>
      </w:r>
    </w:p>
    <w:p w14:paraId="000000E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l’ETS:</w:t>
      </w:r>
    </w:p>
    <w:p w14:paraId="000000E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la seguente forma giuridica: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</w:t>
      </w:r>
    </w:p>
    <w:p w14:paraId="000000E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il seguente codice fiscale ............……………....................……….......................</w:t>
      </w:r>
    </w:p>
    <w:p w14:paraId="000000E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la seguente partita IVA ...............……………................………...........................</w:t>
      </w:r>
    </w:p>
    <w:p w14:paraId="000000E4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è    iscritto al n. ………………… del Registro Unico Nazionale del Terzo Settore (Il requisito si intende soddisfatto per gli enti del Terzo Settore che risultavano già iscritti ai relativi e preesistenti registri regionali o provinciali prima del 23/11/2021, data di entrata in vigore del Registro Unico Nazionale del Terzo Settore, in attesa del trasferimento dei dati al RUNTS, come da decreto direttoriale del Ministero del Lavoro e delle Politiche sociali n. 561 del 26 ottobre 2021)</w:t>
      </w:r>
    </w:p>
    <w:p w14:paraId="000000E5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il seguente oggetto sociale: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00000E6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esercita le seguenti attività: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.…….</w:t>
      </w:r>
    </w:p>
    <w:p w14:paraId="000000E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sede legale in: ………...............………....................................... n. ….</w:t>
      </w:r>
    </w:p>
    <w:p w14:paraId="000000E8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sede operativa in: ………...............………................………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in via………………………………………………………………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n. …</w:t>
      </w:r>
    </w:p>
    <w:p w14:paraId="000000E9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 domicilio fiscale in: 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………......................………………….</w:t>
      </w:r>
    </w:p>
    <w:p w14:paraId="000000E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…...………………………… n. …</w:t>
      </w:r>
    </w:p>
    <w:p w14:paraId="000000EB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E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l’ETS ha i seguenti recapiti:</w:t>
      </w:r>
    </w:p>
    <w:p w14:paraId="000000ED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 fax: ………………………………………………………………….</w:t>
      </w:r>
    </w:p>
    <w:p w14:paraId="000000EE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</w:t>
      </w:r>
    </w:p>
    <w:p w14:paraId="000000EF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 elettronica non certificata: …………………………………</w:t>
      </w:r>
    </w:p>
    <w:p w14:paraId="000000F0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(N.B. La dichiarazione di cui al punto successivo è da rendere in caso di firma congiunta)</w:t>
      </w:r>
    </w:p>
    <w:p w14:paraId="000000F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in base allo statuto o atto costitutivo i poteri di amministrazione sono attribuiti alla/e seguente/i persona/e:</w:t>
      </w:r>
    </w:p>
    <w:p w14:paraId="000000F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.(cognome e nome), nato/a  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……...………… il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C.F.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.…….</w:t>
      </w:r>
    </w:p>
    <w:p w14:paraId="000000F4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.(cognome e nome), nato/a  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 C.F. …………………      </w:t>
      </w:r>
    </w:p>
    <w:p w14:paraId="000000F5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(N.B. aggiungere righe per ulteriori partner diversi dal capofila)</w:t>
      </w:r>
    </w:p>
    <w:p w14:paraId="000000F6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in base allo statuto o atto costitutivo la rappresentanza legale è attribuita alle seguenti persone:</w:t>
      </w:r>
    </w:p>
    <w:p w14:paraId="000000F8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………………………..…………… nato/a  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.……………… il ……………… C.F.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</w:p>
    <w:p w14:paraId="000000F9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carica sociale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data di nomina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 data di scadenza ……………………….</w:t>
      </w:r>
    </w:p>
    <w:p w14:paraId="000000F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……………………….……….…… nato/a  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 il 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 C.F. 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000000FB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carica sociale 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…….….……..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di nomina ……...……...…...… data di scadenza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</w:t>
      </w:r>
    </w:p>
    <w:p w14:paraId="000000F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(N.B. aggiungere righe per ulteriori partner diversi dal capofila)</w:t>
      </w:r>
    </w:p>
    <w:p w14:paraId="000000FD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E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(N.B. La dichiarazione di cui al punto successivo è da rendere in caso di firma congiunta)</w:t>
      </w:r>
    </w:p>
    <w:p w14:paraId="000000FF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il/i seguente/i legale/i rappresentante/i: ………………………………………………...</w:t>
      </w:r>
    </w:p>
    <w:p w14:paraId="0000010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ha/hanno firma congiunta con il/i seguente/i altro/i legale/i rappresentante/i:</w:t>
      </w:r>
    </w:p>
    <w:p w14:paraId="0000010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……………………….……………………………………………………</w:t>
      </w:r>
    </w:p>
    <w:p w14:paraId="0000010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che per la presentazione della domanda di partecipazione    □ è necessaria □ non è necessaria (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barrare l’opzione prescelta)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firma congiunta fra n. …… legali rappresentanti;</w:t>
      </w:r>
    </w:p>
    <w:p w14:paraId="00000104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5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che gli estremi delle polizze contro gli infortuni e la responsabilità civile per i dipendenti/volontari sono i seguenti:</w:t>
      </w:r>
    </w:p>
    <w:p w14:paraId="00000106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posizione I.N.A.I.L.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(se applicabile in caso di dipendenti)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______________________</w:t>
      </w:r>
    </w:p>
    <w:p w14:paraId="0000010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polizza infortuni n.______ scadenza ________ Compagnia ___________________</w:t>
      </w:r>
    </w:p>
    <w:p w14:paraId="00000108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polizza R.C. n.______ scadenza __________ Compagnia ____________________</w:t>
      </w:r>
    </w:p>
    <w:p w14:paraId="00000109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</w:t>
      </w:r>
    </w:p>
    <w:p w14:paraId="0000010B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di non trovarsi in alcuna delle cause di esclusione di cui all’art. 80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50/2016, e in ogni altra situazione soggettiva che possa determinare l’esclusione dalla presente selezione e/o l’incapacità a contrattare con la Pubblica Amministrazione;</w:t>
      </w:r>
    </w:p>
    <w:p w14:paraId="0000010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di non avere a proprio carico divieti a contrattare con la Pubblica Amministrazione;</w:t>
      </w:r>
    </w:p>
    <w:p w14:paraId="0000010D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di non aver affidato incarichi in violazione dell’art. 53, comma 16-ter, del d.lgs. del 2001, n. 165;</w:t>
      </w:r>
    </w:p>
    <w:p w14:paraId="0000010E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di non avere in corso procedimenti pendenti per l'applicazione di una delle misure di prevenzione di cui all'art. 3, della legge n. 1423/1956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di una o più cause ostative previste dall'art. 10, della legge n. 575/1965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10F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di non essere in corso in una delle cause di decadenza, divieto o sospensione di cui all’art. 67 del D. Lgs. 6 settembre 2011, n. 159, e dei tentativi di infiltrazione mafiosa di cui all’art. 4, del d.lgs. 8 agosto 1994, n. 490;</w:t>
      </w:r>
    </w:p>
    <w:p w14:paraId="0000011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di non aver subito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0000011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di non essere incorso in violazioni, definitivamente accertate, rispetto agli obblighi relativi al pagamento delle imposte e tasse, secondo la legislazione italiana;</w:t>
      </w:r>
    </w:p>
    <w:p w14:paraId="0000011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di avere sede legale e/o sede operativa nel territorio della regione Toscana; in mancanza, di impegnarsi a istituire la propria sede legale e/o operativa sul territorio della Regione Toscana entro 1 mese dalla presentazione della propria candidatura                                                     </w:t>
      </w:r>
    </w:p>
    <w:p w14:paraId="0000011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di essere in possesso dei seguenti requisiti tecnico-professionali:</w:t>
      </w:r>
    </w:p>
    <w:p w14:paraId="00000114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comprovata esperienza, almeno decennale nell’ambito del monitoraggio delle specie di avifauna, autoctona e aliena, sia in periodo riproduttivo che di migrazione e svernamento;</w:t>
      </w:r>
    </w:p>
    <w:p w14:paraId="00000115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comprovate esperienze in materia di progettazione e gestione di progetti per la conservazione della biodiversità e la conoscenza e valorizzazione dell’ambiente;</w:t>
      </w:r>
    </w:p>
    <w:p w14:paraId="00000116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comprovate esperienze e competenze in ricerca scientifica applicata all’ambito naturalistico;</w:t>
      </w:r>
    </w:p>
    <w:p w14:paraId="0000011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aver maturato un'esperienza almeno triennale in servizi e interventi analoghi e/o assimilabili a quelli oggetto del presente avviso: capacità tecnico - professionale: struttura organizzativa in grado di supportare l'attuazione del progetto;</w:t>
      </w:r>
    </w:p>
    <w:p w14:paraId="00000118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comprovata esperienza in materia di comunicazione e divulgazione di temi faunistici e ambientali.</w:t>
      </w:r>
    </w:p>
    <w:p w14:paraId="00000119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</w:t>
      </w:r>
    </w:p>
    <w:p w14:paraId="0000011B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 aver letto e compreso l’avviso pubblico di cui in oggetto, e di essere in possesso di tutti i requisiti, anche qui non elencati, richiesti dall’avviso;</w:t>
      </w:r>
    </w:p>
    <w:p w14:paraId="0000011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 accettare, senza condizione o riserva alcuna, tutte le norme e disposizioni contenute nell’avviso;</w:t>
      </w:r>
    </w:p>
    <w:p w14:paraId="0000011D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a conoscenza che, qualora dal controllo delle dichiarazioni qui rese, effettuato anche d’ufficio, nonché ai sensi dell’art. 668 comma 1 del c.p.p. emerga la non veridicità del contenuto della dichiarazione, o comunque la sussistenza di cause di esclusione, l’ETS decadrà dai benefici eventualmente conseguenti al provvedimento emanato.</w:t>
      </w:r>
    </w:p>
    <w:p w14:paraId="0000011E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F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ATTESTA  ALTRESÌ</w:t>
      </w:r>
    </w:p>
    <w:p w14:paraId="0000012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informato/a, ai sensi e per gli effetti dell’articolo 13 del decreto legislativo 30 giugno 2003, n. 196 e dell’art. 13 del Regolamento UE 2016/679 del 27 aprile 2016, che i dati personali raccolti saranno trattati, anche con strumenti informatici, esclusivamente nell’ambito del presente avviso, nonché dell’esistenza dei diritti di cui all’articolo 7 del medesimo decreto legislativo.</w:t>
      </w:r>
    </w:p>
    <w:p w14:paraId="0000012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</w:t>
      </w:r>
    </w:p>
    <w:p w14:paraId="00000122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Fotocopia del documento di identificazione o riconoscimento in corso di validità del/i sottoscrittore/i;</w:t>
      </w:r>
    </w:p>
    <w:p w14:paraId="00000123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Proposta progettuale</w:t>
      </w:r>
    </w:p>
    <w:p w14:paraId="00000124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Eventuale procura notarile (in originale o in copia autenticata) in caso di delega alla sottoscrizione della manifestazione di interesse</w:t>
      </w:r>
    </w:p>
    <w:p w14:paraId="00000125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6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H I E D E</w:t>
      </w:r>
    </w:p>
    <w:p w14:paraId="00000127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che le comunicazioni inerenti alla presente domanda avviso siano inviate ai seguenti recapiti:</w:t>
      </w:r>
    </w:p>
    <w:p w14:paraId="00000128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9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indirizzo: ………………………………………………………….</w:t>
      </w:r>
    </w:p>
    <w:p w14:paraId="0000012A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mail: ……………………………………………………………….</w:t>
      </w:r>
    </w:p>
    <w:p w14:paraId="0000012B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C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PEC: ……………………………………………………………….</w:t>
      </w:r>
    </w:p>
    <w:p w14:paraId="0000012D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E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F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0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Firma</w:t>
      </w:r>
    </w:p>
    <w:p w14:paraId="00000131" w14:textId="77777777" w:rsidR="00B056E2" w:rsidRDefault="00F2563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del Legale Rappresentante</w:t>
      </w:r>
    </w:p>
    <w:p w14:paraId="00000132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3" w14:textId="77777777" w:rsidR="00B056E2" w:rsidRDefault="00B056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4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5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6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7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8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9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A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B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C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D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E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3F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0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1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2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3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4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5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146" w14:textId="77777777" w:rsidR="00B056E2" w:rsidRDefault="00F2563C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br w:type="page"/>
      </w:r>
    </w:p>
    <w:p w14:paraId="00000147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A7BEFE5" wp14:editId="0FAEF378">
                <wp:extent cx="5457825" cy="1400175"/>
                <wp:effectExtent l="0" t="0" r="0" b="0"/>
                <wp:docPr id="2093681569" name="Rettangolo 209368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1850" y="3084675"/>
                          <a:ext cx="5448300" cy="1390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99650" w14:textId="77777777" w:rsidR="00B056E2" w:rsidRDefault="00F2563C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AVVISO PUBBLICO DI MANIFESTAZIONE DI INTERESSE PER L’INDIVIDUAZIONE DI UN PARTNER DA COINVOLGERE NELLA COPROGETTAZIONE E REALIZZAZIONE AI SENSI DELL’ART. 55 COMMA 3 DEL D.LGS. 3 LUGLIO 2017 N. 117 “CODICE DEL TERZO SETTORE” PER ATTIVITA’ DI MONITORAGGIO DELLE SPECIE ALIENE SUL TERRITORIO TOSCANO</w:t>
                            </w:r>
                          </w:p>
                          <w:p w14:paraId="6B586156" w14:textId="77777777" w:rsidR="00B056E2" w:rsidRDefault="00B056E2">
                            <w:pPr>
                              <w:jc w:val="both"/>
                              <w:textDirection w:val="btLr"/>
                            </w:pPr>
                          </w:p>
                          <w:p w14:paraId="389B1E1F" w14:textId="77777777" w:rsidR="00B056E2" w:rsidRDefault="00F256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ALLEGATO 2 - PROPOSTA PROGETTUALE</w:t>
                            </w:r>
                          </w:p>
                          <w:p w14:paraId="31DF6B19" w14:textId="77777777" w:rsidR="00B056E2" w:rsidRDefault="00B056E2">
                            <w:pPr>
                              <w:jc w:val="both"/>
                              <w:textDirection w:val="btLr"/>
                            </w:pPr>
                          </w:p>
                          <w:p w14:paraId="631C5DC5" w14:textId="77777777" w:rsidR="00B056E2" w:rsidRDefault="00B056E2">
                            <w:pPr>
                              <w:jc w:val="both"/>
                              <w:textDirection w:val="btLr"/>
                            </w:pPr>
                          </w:p>
                          <w:p w14:paraId="5246378A" w14:textId="77777777" w:rsidR="00B056E2" w:rsidRDefault="00B056E2">
                            <w:pPr>
                              <w:ind w:left="131" w:right="131" w:firstLine="131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BEFE5" id="Rettangolo 2093681569" o:spid="_x0000_s1026" style="width:429.7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" filled="f">
                <v:stroke startarrowwidth="narrow" startarrowlength="short" endarrowwidth="narrow" endarrowlength="short"/>
                <v:textbox inset="0,0,0,0">
                  <w:txbxContent>
                    <w:p w14:paraId="5A899650" w14:textId="77777777" w:rsidR="00B056E2" w:rsidRDefault="00F2563C">
                      <w:pPr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AVVISO PUBBLICO DI MANIFESTAZIONE DI INTERESSE PER L’INDIVIDUAZIONE DI UN PARTNER DA COINVOLGERE NELLA COPROGETTAZIONE E REALIZZAZIONE AI SENSI DELL’ART. 55 COMMA 3 DEL D.LGS. 3 LUGLIO 2017 N. 117 “CODICE DEL TERZO SETTORE” PER ATTIVITA’ DI MONITORAGGIO DELLE SPECIE ALIENE SUL TERRITORIO TOSCANO</w:t>
                      </w:r>
                    </w:p>
                    <w:p w14:paraId="6B586156" w14:textId="77777777" w:rsidR="00B056E2" w:rsidRDefault="00B056E2">
                      <w:pPr>
                        <w:jc w:val="both"/>
                        <w:textDirection w:val="btLr"/>
                      </w:pPr>
                    </w:p>
                    <w:p w14:paraId="389B1E1F" w14:textId="77777777" w:rsidR="00B056E2" w:rsidRDefault="00F2563C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ALLEGATO 2 - PROPOSTA PROGETTUALE</w:t>
                      </w:r>
                    </w:p>
                    <w:p w14:paraId="31DF6B19" w14:textId="77777777" w:rsidR="00B056E2" w:rsidRDefault="00B056E2">
                      <w:pPr>
                        <w:jc w:val="both"/>
                        <w:textDirection w:val="btLr"/>
                      </w:pPr>
                    </w:p>
                    <w:p w14:paraId="631C5DC5" w14:textId="77777777" w:rsidR="00B056E2" w:rsidRDefault="00B056E2">
                      <w:pPr>
                        <w:jc w:val="both"/>
                        <w:textDirection w:val="btLr"/>
                      </w:pPr>
                    </w:p>
                    <w:p w14:paraId="5246378A" w14:textId="77777777" w:rsidR="00B056E2" w:rsidRDefault="00B056E2">
                      <w:pPr>
                        <w:ind w:left="131" w:right="131" w:firstLine="131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48" w14:textId="77777777" w:rsidR="00B056E2" w:rsidRDefault="00F2563C">
      <w:pPr>
        <w:tabs>
          <w:tab w:val="left" w:pos="3731"/>
          <w:tab w:val="left" w:pos="5170"/>
          <w:tab w:val="left" w:pos="5382"/>
          <w:tab w:val="left" w:pos="6302"/>
          <w:tab w:val="left" w:pos="6790"/>
          <w:tab w:val="left" w:pos="10119"/>
          <w:tab w:val="left" w:pos="10155"/>
        </w:tabs>
        <w:spacing w:before="162"/>
        <w:ind w:left="195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il          ___ </w:t>
      </w:r>
      <w:r>
        <w:rPr>
          <w:rFonts w:ascii="Times New Roman" w:eastAsia="Times New Roman" w:hAnsi="Times New Roman" w:cs="Times New Roman"/>
          <w:sz w:val="24"/>
          <w:szCs w:val="24"/>
        </w:rPr>
        <w:t>residente 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14:paraId="00000149" w14:textId="77777777" w:rsidR="00B056E2" w:rsidRDefault="00F2563C">
      <w:pPr>
        <w:tabs>
          <w:tab w:val="left" w:pos="3731"/>
          <w:tab w:val="left" w:pos="5170"/>
          <w:tab w:val="left" w:pos="5382"/>
          <w:tab w:val="left" w:pos="6302"/>
          <w:tab w:val="left" w:pos="6790"/>
          <w:tab w:val="left" w:pos="10119"/>
          <w:tab w:val="left" w:pos="10155"/>
        </w:tabs>
        <w:spacing w:before="162"/>
        <w:ind w:left="195" w:right="13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00014A" w14:textId="77777777" w:rsidR="00B056E2" w:rsidRDefault="00F2563C">
      <w:pPr>
        <w:tabs>
          <w:tab w:val="left" w:pos="3731"/>
          <w:tab w:val="left" w:pos="5170"/>
          <w:tab w:val="left" w:pos="5382"/>
          <w:tab w:val="left" w:pos="6302"/>
          <w:tab w:val="left" w:pos="6790"/>
          <w:tab w:val="left" w:pos="10119"/>
          <w:tab w:val="left" w:pos="10155"/>
        </w:tabs>
        <w:spacing w:before="162"/>
        <w:ind w:left="195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qualità di legale rappresentante della ETS/ETS capofila di partenariato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sede legale in Via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00014B" w14:textId="77777777" w:rsidR="00B056E2" w:rsidRDefault="00F2563C">
      <w:pPr>
        <w:tabs>
          <w:tab w:val="left" w:pos="3731"/>
          <w:tab w:val="left" w:pos="5170"/>
          <w:tab w:val="left" w:pos="5382"/>
          <w:tab w:val="left" w:pos="6302"/>
          <w:tab w:val="left" w:pos="6790"/>
          <w:tab w:val="left" w:pos="10119"/>
          <w:tab w:val="left" w:pos="10155"/>
        </w:tabs>
        <w:spacing w:before="162"/>
        <w:ind w:left="195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Codice Fiscale/Partita I.V.A.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4C" w14:textId="0A47C52F" w:rsidR="00B056E2" w:rsidRDefault="00F2563C">
      <w:pPr>
        <w:tabs>
          <w:tab w:val="left" w:pos="3731"/>
          <w:tab w:val="left" w:pos="5170"/>
          <w:tab w:val="left" w:pos="5382"/>
          <w:tab w:val="left" w:pos="6302"/>
          <w:tab w:val="left" w:pos="6790"/>
          <w:tab w:val="left" w:pos="10119"/>
          <w:tab w:val="left" w:pos="10155"/>
        </w:tabs>
        <w:spacing w:before="162"/>
        <w:ind w:left="195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Telefono ___________ E-mail __________________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0000014D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before="11"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14E" w14:textId="77777777" w:rsidR="00B056E2" w:rsidRDefault="00F2563C">
      <w:pPr>
        <w:spacing w:before="93"/>
        <w:ind w:left="195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visto l’avviso pubblico di manifestazione di interesse emanato dal Dipartimento di Scienze e tecnologie agrarie, alimentari, ambientali e forestali - DAGRI dell’Università di Firenze per l’individuazione di un partner da coinvolgere nella coprogettazione e realizzazione ai sensi dell’art. 55 comma 3 del d.lgs. 3 luglio 2017 n. 117 “codice del terzo settore” per attività di monitoraggio delle specie aliene sul territorio della Regione Toscana</w:t>
      </w:r>
    </w:p>
    <w:p w14:paraId="0000014F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before="10"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150" w14:textId="77777777" w:rsidR="00B056E2" w:rsidRDefault="00F2563C">
      <w:pPr>
        <w:ind w:left="61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PROPONE IL SEGUENTE PROGETTO D’INTERVENTO AI FINI DI CO-PROGETTAZIONE:</w:t>
      </w:r>
    </w:p>
    <w:p w14:paraId="00000151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before="11" w:after="1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152" w14:textId="77777777" w:rsidR="00B056E2" w:rsidRDefault="00F2563C">
      <w:pPr>
        <w:spacing w:before="93"/>
        <w:ind w:left="1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1 – Organigramma dell’Ente</w:t>
      </w:r>
    </w:p>
    <w:p w14:paraId="00000153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5BEFCD0" wp14:editId="4AF59692">
                <wp:extent cx="5521325" cy="1432809"/>
                <wp:effectExtent l="0" t="0" r="0" b="0"/>
                <wp:docPr id="2093681568" name="Rettangolo 209368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0100" y="3068358"/>
                          <a:ext cx="5511800" cy="1423284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C8EAB" w14:textId="77777777" w:rsidR="00B056E2" w:rsidRDefault="00F2563C">
                            <w:pPr>
                              <w:spacing w:before="18"/>
                              <w:ind w:left="81" w:firstLine="81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Breve descrizione della struttura dell’organigramma con particolare riferimento alla dimensione degli associati disponibili per la gestione degli ambiti di progetto oggetto dell’avviso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EFCD0" id="Rettangolo 2093681568" o:spid="_x0000_s1027" style="width:434.75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" filled="f">
                <v:stroke startarrowwidth="narrow" startarrowlength="short" endarrowwidth="narrow" endarrowlength="short"/>
                <v:textbox inset="0,0,0,0">
                  <w:txbxContent>
                    <w:p w14:paraId="090C8EAB" w14:textId="77777777" w:rsidR="00B056E2" w:rsidRDefault="00F2563C">
                      <w:pPr>
                        <w:spacing w:before="18"/>
                        <w:ind w:left="81" w:firstLine="81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Breve descrizione della struttura dell’organigramma con particolare riferimento alla dimensione degli associati disponibili per la gestione degli ambiti di progetto oggetto dell’avviso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54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before="7" w:after="1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155" w14:textId="77777777" w:rsidR="00B056E2" w:rsidRDefault="00F2563C">
      <w:pPr>
        <w:spacing w:before="93"/>
        <w:ind w:left="1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– Curriculum dell’Ente</w:t>
      </w:r>
    </w:p>
    <w:p w14:paraId="00000156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A9E452A" wp14:editId="34D04C34">
                <wp:extent cx="5511800" cy="1059097"/>
                <wp:effectExtent l="0" t="0" r="0" b="0"/>
                <wp:docPr id="2093681571" name="Rettangolo 209368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4863" y="3255214"/>
                          <a:ext cx="5502275" cy="104957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7BD3B3" w14:textId="77777777" w:rsidR="00B056E2" w:rsidRDefault="00F2563C">
                            <w:pPr>
                              <w:spacing w:before="18"/>
                              <w:ind w:left="81" w:firstLine="81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Breve descrizione delle esperienze inerenti gli ambiti oggetto dell’avviso, con particolare riguardo alla presenza attiva dell’Ente sul territorio della Regione Toscana e alle partnership e collaborazioni instaurate con altre realtà del Terzo settore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E452A" id="Rettangolo 2093681571" o:spid="_x0000_s1028" style="width:434pt;height: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" filled="f">
                <v:stroke startarrowwidth="narrow" startarrowlength="short" endarrowwidth="narrow" endarrowlength="short"/>
                <v:textbox inset="0,0,0,0">
                  <w:txbxContent>
                    <w:p w14:paraId="237BD3B3" w14:textId="77777777" w:rsidR="00B056E2" w:rsidRDefault="00F2563C">
                      <w:pPr>
                        <w:spacing w:before="18"/>
                        <w:ind w:left="81" w:firstLine="81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Breve descrizione delle esperienze inerenti gli ambiti oggetto dell’avviso, con particolare riguardo alla presenza attiva dell’Ente sul territorio della Regione Toscana e alle partnership e collaborazioni instaurate con altre realtà del Terzo settore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57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158" w14:textId="77777777" w:rsidR="00B056E2" w:rsidRDefault="00F2563C">
      <w:pPr>
        <w:spacing w:before="93"/>
        <w:ind w:left="1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3 – Proposta progettuale</w:t>
      </w:r>
    </w:p>
    <w:p w14:paraId="00000159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608289B" wp14:editId="720A813F">
                <wp:extent cx="5495925" cy="1393052"/>
                <wp:effectExtent l="0" t="0" r="0" b="0"/>
                <wp:docPr id="2093681570" name="Rettangolo 209368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3088237"/>
                          <a:ext cx="5486400" cy="138352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069471" w14:textId="77777777" w:rsidR="00B056E2" w:rsidRDefault="00F2563C">
                            <w:pPr>
                              <w:spacing w:before="18"/>
                              <w:ind w:left="81" w:firstLine="81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Descrizione delle modalità operative e gestionali degli interventi e delle attività di monitoraggio oggetto dell’avviso (metodi di raccolta, monitoraggio e analisi dei dati e condivisione dei medesimi con il DAGRI, indici di misurabilità degli obiettivi prefissati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8289B" id="Rettangolo 2093681570" o:spid="_x0000_s1029" style="width:432.75pt;height:1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" filled="f">
                <v:stroke startarrowwidth="narrow" startarrowlength="short" endarrowwidth="narrow" endarrowlength="short"/>
                <v:textbox inset="0,0,0,0">
                  <w:txbxContent>
                    <w:p w14:paraId="32069471" w14:textId="77777777" w:rsidR="00B056E2" w:rsidRDefault="00F2563C">
                      <w:pPr>
                        <w:spacing w:before="18"/>
                        <w:ind w:left="81" w:firstLine="81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Descrizione delle modalità operative e gestionali degli interventi e delle attività di monitoraggio oggetto dell’avviso (metodi di raccolta, monitoraggio e analisi dei dati e condivisione dei medesimi con il DAGRI, indici di misurabilità degli obiettivi prefissati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5A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15B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15C" w14:textId="77777777" w:rsidR="00B056E2" w:rsidRDefault="00F2563C">
      <w:pPr>
        <w:spacing w:before="1"/>
        <w:ind w:right="1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Parte 4 – Sostenibilità economica del progetto</w:t>
      </w:r>
    </w:p>
    <w:p w14:paraId="0000015D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80D3DE8" wp14:editId="4F0CB609">
                <wp:extent cx="5511800" cy="1536176"/>
                <wp:effectExtent l="0" t="0" r="0" b="0"/>
                <wp:docPr id="2093681573" name="Rettangolo 209368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4863" y="3016675"/>
                          <a:ext cx="5502275" cy="152665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84B441" w14:textId="77777777" w:rsidR="00B056E2" w:rsidRDefault="00F2563C" w:rsidP="00EC57CB">
                            <w:pPr>
                              <w:spacing w:before="18"/>
                              <w:ind w:left="81" w:firstLine="81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Descrizione dei costi e dei servizi delle prestazioni (risorse umane, beni mobili e immobili, mezzi di trasporto, attrezzature, costi di coordinamento e organizzazione, etc.) in relazione al budget messo a disposizione dal DAGRI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D3DE8" id="Rettangolo 2093681573" o:spid="_x0000_s1030" style="width:434pt;height:1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" filled="f">
                <v:stroke startarrowwidth="narrow" startarrowlength="short" endarrowwidth="narrow" endarrowlength="short"/>
                <v:textbox inset="0,0,0,0">
                  <w:txbxContent>
                    <w:p w14:paraId="0384B441" w14:textId="77777777" w:rsidR="00B056E2" w:rsidRDefault="00F2563C" w:rsidP="00EC57CB">
                      <w:pPr>
                        <w:spacing w:before="18"/>
                        <w:ind w:left="81" w:firstLine="81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Descrizione dei costi e dei servizi delle prestazioni (risorse umane, beni mobili e immobili, mezzi di trasporto, attrezzature, costi di coordinamento e organizzazione, etc.) in relazione al budget messo a disposizione dal DAGRI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5E" w14:textId="77777777" w:rsidR="00B056E2" w:rsidRDefault="00B056E2">
      <w:pPr>
        <w:pBdr>
          <w:top w:val="nil"/>
          <w:left w:val="nil"/>
          <w:bottom w:val="nil"/>
          <w:right w:val="nil"/>
          <w:between w:val="nil"/>
        </w:pBdr>
        <w:spacing w:before="7" w:after="1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15F" w14:textId="77777777" w:rsidR="00B056E2" w:rsidRDefault="00F2563C">
      <w:pPr>
        <w:spacing w:before="93"/>
        <w:ind w:left="1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5 – Sensibilizzazione pubblica</w:t>
      </w:r>
    </w:p>
    <w:p w14:paraId="00000160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after="120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5B05F6C" wp14:editId="4A497824">
                <wp:extent cx="5519751" cy="1329441"/>
                <wp:effectExtent l="0" t="0" r="0" b="0"/>
                <wp:docPr id="2093681572" name="Rettangolo 209368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0887" y="3120042"/>
                          <a:ext cx="5510226" cy="131991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50BFAE" w14:textId="77777777" w:rsidR="00B056E2" w:rsidRPr="00EC57CB" w:rsidRDefault="00F2563C">
                            <w:pPr>
                              <w:spacing w:before="118" w:after="120"/>
                              <w:ind w:left="81"/>
                              <w:jc w:val="both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 w:rsidRPr="00EC57CB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</w:rPr>
                              <w:t>Descrizione delle modalità e degli interventi finalizzati a informare e sensibilizzare la cittadinanza circa la presenza delle specie aliene di avifauna e l’importanza della loro segnalazione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05F6C" id="Rettangolo 2093681572" o:spid="_x0000_s1031" style="width:434.6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" filled="f">
                <v:stroke startarrowwidth="narrow" startarrowlength="short" endarrowwidth="narrow" endarrowlength="short"/>
                <v:textbox inset="0,0,0,0">
                  <w:txbxContent>
                    <w:p w14:paraId="2350BFAE" w14:textId="77777777" w:rsidR="00B056E2" w:rsidRPr="00EC57CB" w:rsidRDefault="00F2563C">
                      <w:pPr>
                        <w:spacing w:before="118" w:after="120"/>
                        <w:ind w:left="81"/>
                        <w:jc w:val="both"/>
                        <w:textDirection w:val="btLr"/>
                        <w:rPr>
                          <w:i/>
                          <w:iCs/>
                        </w:rPr>
                      </w:pPr>
                      <w:r w:rsidRPr="00EC57CB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</w:rPr>
                        <w:t>Descrizione delle modalità e degli interventi finalizzati a informare e sensibilizzare la cittadinanza circa la presenza delle specie aliene di avifauna e l’importanza della loro segnalazione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161" w14:textId="77777777" w:rsidR="00B056E2" w:rsidRDefault="00F2563C">
      <w:pPr>
        <w:pBdr>
          <w:top w:val="nil"/>
          <w:left w:val="nil"/>
          <w:bottom w:val="nil"/>
          <w:right w:val="nil"/>
          <w:between w:val="nil"/>
        </w:pBdr>
        <w:spacing w:before="1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Firma legale rappresentante</w:t>
      </w:r>
    </w:p>
    <w:sectPr w:rsidR="00B056E2">
      <w:headerReference w:type="default" r:id="rId8"/>
      <w:footerReference w:type="default" r:id="rId9"/>
      <w:pgSz w:w="11906" w:h="16838"/>
      <w:pgMar w:top="2127" w:right="1304" w:bottom="2551" w:left="1843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CD22" w14:textId="77777777" w:rsidR="00562953" w:rsidRDefault="00562953">
      <w:r>
        <w:separator/>
      </w:r>
    </w:p>
  </w:endnote>
  <w:endnote w:type="continuationSeparator" w:id="0">
    <w:p w14:paraId="0AAA66ED" w14:textId="77777777" w:rsidR="00562953" w:rsidRDefault="005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,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8" w14:textId="3B4732A9" w:rsidR="00B056E2" w:rsidRDefault="00F256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C57CB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169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26DB" w14:textId="77777777" w:rsidR="00562953" w:rsidRDefault="00562953">
      <w:r>
        <w:separator/>
      </w:r>
    </w:p>
  </w:footnote>
  <w:footnote w:type="continuationSeparator" w:id="0">
    <w:p w14:paraId="267D89DE" w14:textId="77777777" w:rsidR="00562953" w:rsidRDefault="0056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2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63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64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65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66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67" w14:textId="77777777" w:rsidR="00B056E2" w:rsidRDefault="00B056E2">
    <w:pPr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8221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A3F"/>
    <w:multiLevelType w:val="multilevel"/>
    <w:tmpl w:val="3F7A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D04917"/>
    <w:multiLevelType w:val="multilevel"/>
    <w:tmpl w:val="446EA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E56546"/>
    <w:multiLevelType w:val="multilevel"/>
    <w:tmpl w:val="0EC05C84"/>
    <w:lvl w:ilvl="0">
      <w:start w:val="1"/>
      <w:numFmt w:val="decimal"/>
      <w:lvlText w:val="%1"/>
      <w:lvlJc w:val="left"/>
      <w:pPr>
        <w:ind w:left="484" w:hanging="375"/>
      </w:pPr>
    </w:lvl>
    <w:lvl w:ilvl="1">
      <w:start w:val="1"/>
      <w:numFmt w:val="lowerLetter"/>
      <w:lvlText w:val="%1.%2."/>
      <w:lvlJc w:val="left"/>
      <w:pPr>
        <w:ind w:left="484" w:hanging="37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344" w:hanging="375"/>
      </w:pPr>
    </w:lvl>
    <w:lvl w:ilvl="3">
      <w:numFmt w:val="bullet"/>
      <w:lvlText w:val="•"/>
      <w:lvlJc w:val="left"/>
      <w:pPr>
        <w:ind w:left="1777" w:hanging="375"/>
      </w:pPr>
    </w:lvl>
    <w:lvl w:ilvl="4">
      <w:numFmt w:val="bullet"/>
      <w:lvlText w:val="•"/>
      <w:lvlJc w:val="left"/>
      <w:pPr>
        <w:ind w:left="2209" w:hanging="375"/>
      </w:pPr>
    </w:lvl>
    <w:lvl w:ilvl="5">
      <w:numFmt w:val="bullet"/>
      <w:lvlText w:val="•"/>
      <w:lvlJc w:val="left"/>
      <w:pPr>
        <w:ind w:left="2642" w:hanging="375"/>
      </w:pPr>
    </w:lvl>
    <w:lvl w:ilvl="6">
      <w:numFmt w:val="bullet"/>
      <w:lvlText w:val="•"/>
      <w:lvlJc w:val="left"/>
      <w:pPr>
        <w:ind w:left="3074" w:hanging="375"/>
      </w:pPr>
    </w:lvl>
    <w:lvl w:ilvl="7">
      <w:numFmt w:val="bullet"/>
      <w:lvlText w:val="•"/>
      <w:lvlJc w:val="left"/>
      <w:pPr>
        <w:ind w:left="3506" w:hanging="375"/>
      </w:pPr>
    </w:lvl>
    <w:lvl w:ilvl="8">
      <w:numFmt w:val="bullet"/>
      <w:lvlText w:val="•"/>
      <w:lvlJc w:val="left"/>
      <w:pPr>
        <w:ind w:left="3939" w:hanging="375"/>
      </w:pPr>
    </w:lvl>
  </w:abstractNum>
  <w:abstractNum w:abstractNumId="3" w15:restartNumberingAfterBreak="0">
    <w:nsid w:val="11621587"/>
    <w:multiLevelType w:val="multilevel"/>
    <w:tmpl w:val="0F5C8234"/>
    <w:lvl w:ilvl="0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4" w15:restartNumberingAfterBreak="0">
    <w:nsid w:val="13752553"/>
    <w:multiLevelType w:val="multilevel"/>
    <w:tmpl w:val="59F6C266"/>
    <w:lvl w:ilvl="0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2932" w:hanging="360"/>
      </w:pPr>
    </w:lvl>
    <w:lvl w:ilvl="3">
      <w:numFmt w:val="bullet"/>
      <w:lvlText w:val="•"/>
      <w:lvlJc w:val="left"/>
      <w:pPr>
        <w:ind w:left="3798" w:hanging="360"/>
      </w:pPr>
    </w:lvl>
    <w:lvl w:ilvl="4">
      <w:numFmt w:val="bullet"/>
      <w:lvlText w:val="•"/>
      <w:lvlJc w:val="left"/>
      <w:pPr>
        <w:ind w:left="4664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396" w:hanging="360"/>
      </w:pPr>
    </w:lvl>
    <w:lvl w:ilvl="7">
      <w:numFmt w:val="bullet"/>
      <w:lvlText w:val="•"/>
      <w:lvlJc w:val="left"/>
      <w:pPr>
        <w:ind w:left="7262" w:hanging="360"/>
      </w:pPr>
    </w:lvl>
    <w:lvl w:ilvl="8">
      <w:numFmt w:val="bullet"/>
      <w:lvlText w:val="•"/>
      <w:lvlJc w:val="left"/>
      <w:pPr>
        <w:ind w:left="8128" w:hanging="360"/>
      </w:pPr>
    </w:lvl>
  </w:abstractNum>
  <w:abstractNum w:abstractNumId="5" w15:restartNumberingAfterBreak="0">
    <w:nsid w:val="2461466C"/>
    <w:multiLevelType w:val="multilevel"/>
    <w:tmpl w:val="E21628B8"/>
    <w:lvl w:ilvl="0">
      <w:start w:val="1"/>
      <w:numFmt w:val="bullet"/>
      <w:lvlText w:val=""/>
      <w:lvlJc w:val="left"/>
      <w:pPr>
        <w:ind w:left="825" w:hanging="356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6" w15:restartNumberingAfterBreak="0">
    <w:nsid w:val="29DA53BE"/>
    <w:multiLevelType w:val="multilevel"/>
    <w:tmpl w:val="F464237E"/>
    <w:styleLink w:val="WWNum5a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5C502D"/>
    <w:multiLevelType w:val="multilevel"/>
    <w:tmpl w:val="21BCAC02"/>
    <w:styleLink w:val="WWNum3a"/>
    <w:lvl w:ilvl="0">
      <w:numFmt w:val="bullet"/>
      <w:lvlText w:val="●"/>
      <w:lvlJc w:val="left"/>
      <w:pPr>
        <w:ind w:left="825" w:hanging="356"/>
      </w:pPr>
      <w:rPr>
        <w:rFonts w:eastAsia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8" w15:restartNumberingAfterBreak="0">
    <w:nsid w:val="47DD3CC3"/>
    <w:multiLevelType w:val="multilevel"/>
    <w:tmpl w:val="801A07FC"/>
    <w:lvl w:ilvl="0">
      <w:start w:val="1"/>
      <w:numFmt w:val="bullet"/>
      <w:lvlText w:val="●"/>
      <w:lvlJc w:val="left"/>
      <w:pPr>
        <w:ind w:left="825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9" w15:restartNumberingAfterBreak="0">
    <w:nsid w:val="50D24960"/>
    <w:multiLevelType w:val="multilevel"/>
    <w:tmpl w:val="3ABCA6C8"/>
    <w:lvl w:ilvl="0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2932" w:hanging="360"/>
      </w:pPr>
    </w:lvl>
    <w:lvl w:ilvl="3">
      <w:numFmt w:val="bullet"/>
      <w:lvlText w:val="•"/>
      <w:lvlJc w:val="left"/>
      <w:pPr>
        <w:ind w:left="3798" w:hanging="360"/>
      </w:pPr>
    </w:lvl>
    <w:lvl w:ilvl="4">
      <w:numFmt w:val="bullet"/>
      <w:lvlText w:val="•"/>
      <w:lvlJc w:val="left"/>
      <w:pPr>
        <w:ind w:left="4664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396" w:hanging="360"/>
      </w:pPr>
    </w:lvl>
    <w:lvl w:ilvl="7">
      <w:numFmt w:val="bullet"/>
      <w:lvlText w:val="•"/>
      <w:lvlJc w:val="left"/>
      <w:pPr>
        <w:ind w:left="7262" w:hanging="360"/>
      </w:pPr>
    </w:lvl>
    <w:lvl w:ilvl="8">
      <w:numFmt w:val="bullet"/>
      <w:lvlText w:val="•"/>
      <w:lvlJc w:val="left"/>
      <w:pPr>
        <w:ind w:left="8128" w:hanging="360"/>
      </w:pPr>
    </w:lvl>
  </w:abstractNum>
  <w:abstractNum w:abstractNumId="10" w15:restartNumberingAfterBreak="0">
    <w:nsid w:val="5B2E48A5"/>
    <w:multiLevelType w:val="multilevel"/>
    <w:tmpl w:val="505E78B6"/>
    <w:lvl w:ilvl="0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11" w15:restartNumberingAfterBreak="0">
    <w:nsid w:val="5B9954D5"/>
    <w:multiLevelType w:val="multilevel"/>
    <w:tmpl w:val="832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E5C74"/>
    <w:multiLevelType w:val="multilevel"/>
    <w:tmpl w:val="4A3AE9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7676DA"/>
    <w:multiLevelType w:val="multilevel"/>
    <w:tmpl w:val="C744208E"/>
    <w:lvl w:ilvl="0">
      <w:numFmt w:val="bullet"/>
      <w:lvlText w:val="●"/>
      <w:lvlJc w:val="left"/>
      <w:pPr>
        <w:ind w:left="825" w:hanging="356"/>
      </w:pPr>
      <w:rPr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14" w15:restartNumberingAfterBreak="0">
    <w:nsid w:val="64542BE1"/>
    <w:multiLevelType w:val="multilevel"/>
    <w:tmpl w:val="46360E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0A86"/>
    <w:multiLevelType w:val="multilevel"/>
    <w:tmpl w:val="A0848EF8"/>
    <w:lvl w:ilvl="0">
      <w:start w:val="1"/>
      <w:numFmt w:val="bullet"/>
      <w:lvlText w:val=""/>
      <w:lvlJc w:val="left"/>
      <w:pPr>
        <w:ind w:left="825" w:hanging="356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abstractNum w:abstractNumId="16" w15:restartNumberingAfterBreak="0">
    <w:nsid w:val="68456B67"/>
    <w:multiLevelType w:val="multilevel"/>
    <w:tmpl w:val="25A48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D97357"/>
    <w:multiLevelType w:val="multilevel"/>
    <w:tmpl w:val="28EEB662"/>
    <w:lvl w:ilvl="0">
      <w:start w:val="1"/>
      <w:numFmt w:val="upperLetter"/>
      <w:lvlText w:val="%1."/>
      <w:lvlJc w:val="left"/>
      <w:pPr>
        <w:ind w:left="756" w:hanging="360"/>
      </w:p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580" w:hanging="360"/>
      </w:pPr>
    </w:lvl>
    <w:lvl w:ilvl="3">
      <w:numFmt w:val="bullet"/>
      <w:lvlText w:val="•"/>
      <w:lvlJc w:val="left"/>
      <w:pPr>
        <w:ind w:left="3490" w:hanging="360"/>
      </w:pPr>
    </w:lvl>
    <w:lvl w:ilvl="4">
      <w:numFmt w:val="bullet"/>
      <w:lvlText w:val="•"/>
      <w:lvlJc w:val="left"/>
      <w:pPr>
        <w:ind w:left="4400" w:hanging="360"/>
      </w:pPr>
    </w:lvl>
    <w:lvl w:ilvl="5">
      <w:numFmt w:val="bullet"/>
      <w:lvlText w:val="•"/>
      <w:lvlJc w:val="left"/>
      <w:pPr>
        <w:ind w:left="5310" w:hanging="360"/>
      </w:pPr>
    </w:lvl>
    <w:lvl w:ilvl="6">
      <w:numFmt w:val="bullet"/>
      <w:lvlText w:val="•"/>
      <w:lvlJc w:val="left"/>
      <w:pPr>
        <w:ind w:left="6220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040" w:hanging="360"/>
      </w:pPr>
    </w:lvl>
  </w:abstractNum>
  <w:abstractNum w:abstractNumId="18" w15:restartNumberingAfterBreak="0">
    <w:nsid w:val="7E567CD9"/>
    <w:multiLevelType w:val="multilevel"/>
    <w:tmpl w:val="19A2B9AA"/>
    <w:lvl w:ilvl="0">
      <w:start w:val="1"/>
      <w:numFmt w:val="bullet"/>
      <w:lvlText w:val=""/>
      <w:lvlJc w:val="left"/>
      <w:pPr>
        <w:ind w:left="825" w:hanging="356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1724" w:hanging="356"/>
      </w:pPr>
    </w:lvl>
    <w:lvl w:ilvl="2">
      <w:numFmt w:val="bullet"/>
      <w:lvlText w:val="•"/>
      <w:lvlJc w:val="left"/>
      <w:pPr>
        <w:ind w:left="2628" w:hanging="356"/>
      </w:pPr>
    </w:lvl>
    <w:lvl w:ilvl="3">
      <w:numFmt w:val="bullet"/>
      <w:lvlText w:val="•"/>
      <w:lvlJc w:val="left"/>
      <w:pPr>
        <w:ind w:left="3532" w:hanging="356"/>
      </w:pPr>
    </w:lvl>
    <w:lvl w:ilvl="4">
      <w:numFmt w:val="bullet"/>
      <w:lvlText w:val="•"/>
      <w:lvlJc w:val="left"/>
      <w:pPr>
        <w:ind w:left="4436" w:hanging="356"/>
      </w:pPr>
    </w:lvl>
    <w:lvl w:ilvl="5">
      <w:numFmt w:val="bullet"/>
      <w:lvlText w:val="•"/>
      <w:lvlJc w:val="left"/>
      <w:pPr>
        <w:ind w:left="5340" w:hanging="356"/>
      </w:pPr>
    </w:lvl>
    <w:lvl w:ilvl="6">
      <w:numFmt w:val="bullet"/>
      <w:lvlText w:val="•"/>
      <w:lvlJc w:val="left"/>
      <w:pPr>
        <w:ind w:left="6244" w:hanging="356"/>
      </w:pPr>
    </w:lvl>
    <w:lvl w:ilvl="7">
      <w:numFmt w:val="bullet"/>
      <w:lvlText w:val="•"/>
      <w:lvlJc w:val="left"/>
      <w:pPr>
        <w:ind w:left="7148" w:hanging="356"/>
      </w:pPr>
    </w:lvl>
    <w:lvl w:ilvl="8">
      <w:numFmt w:val="bullet"/>
      <w:lvlText w:val="•"/>
      <w:lvlJc w:val="left"/>
      <w:pPr>
        <w:ind w:left="8052" w:hanging="356"/>
      </w:pPr>
    </w:lvl>
  </w:abstractNum>
  <w:num w:numId="1" w16cid:durableId="1126390368">
    <w:abstractNumId w:val="2"/>
  </w:num>
  <w:num w:numId="2" w16cid:durableId="1920433635">
    <w:abstractNumId w:val="12"/>
  </w:num>
  <w:num w:numId="3" w16cid:durableId="1979921453">
    <w:abstractNumId w:val="8"/>
  </w:num>
  <w:num w:numId="4" w16cid:durableId="833422487">
    <w:abstractNumId w:val="11"/>
  </w:num>
  <w:num w:numId="5" w16cid:durableId="780222455">
    <w:abstractNumId w:val="16"/>
  </w:num>
  <w:num w:numId="6" w16cid:durableId="915436130">
    <w:abstractNumId w:val="14"/>
  </w:num>
  <w:num w:numId="7" w16cid:durableId="1858232818">
    <w:abstractNumId w:val="13"/>
  </w:num>
  <w:num w:numId="8" w16cid:durableId="1506048940">
    <w:abstractNumId w:val="10"/>
  </w:num>
  <w:num w:numId="9" w16cid:durableId="88896165">
    <w:abstractNumId w:val="3"/>
  </w:num>
  <w:num w:numId="10" w16cid:durableId="1465737472">
    <w:abstractNumId w:val="4"/>
  </w:num>
  <w:num w:numId="11" w16cid:durableId="48116043">
    <w:abstractNumId w:val="9"/>
  </w:num>
  <w:num w:numId="12" w16cid:durableId="293605021">
    <w:abstractNumId w:val="17"/>
  </w:num>
  <w:num w:numId="13" w16cid:durableId="2067024397">
    <w:abstractNumId w:val="0"/>
  </w:num>
  <w:num w:numId="14" w16cid:durableId="1334264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257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642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136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276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9814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312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152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484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098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3159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6304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317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720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669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2715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9826868">
    <w:abstractNumId w:val="15"/>
  </w:num>
  <w:num w:numId="31" w16cid:durableId="798037950">
    <w:abstractNumId w:val="18"/>
  </w:num>
  <w:num w:numId="32" w16cid:durableId="1901209482">
    <w:abstractNumId w:val="7"/>
  </w:num>
  <w:num w:numId="33" w16cid:durableId="1223978304">
    <w:abstractNumId w:val="6"/>
  </w:num>
  <w:num w:numId="34" w16cid:durableId="281347115">
    <w:abstractNumId w:val="7"/>
  </w:num>
  <w:num w:numId="35" w16cid:durableId="545029056">
    <w:abstractNumId w:val="6"/>
  </w:num>
  <w:num w:numId="36" w16cid:durableId="631446015">
    <w:abstractNumId w:val="5"/>
  </w:num>
  <w:num w:numId="37" w16cid:durableId="20086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E2"/>
    <w:rsid w:val="000C74CA"/>
    <w:rsid w:val="001364B7"/>
    <w:rsid w:val="00171808"/>
    <w:rsid w:val="001B38C7"/>
    <w:rsid w:val="003E149A"/>
    <w:rsid w:val="00413A7B"/>
    <w:rsid w:val="00433505"/>
    <w:rsid w:val="0049098D"/>
    <w:rsid w:val="00561FEF"/>
    <w:rsid w:val="00562953"/>
    <w:rsid w:val="0074445B"/>
    <w:rsid w:val="007D1217"/>
    <w:rsid w:val="008224CF"/>
    <w:rsid w:val="008A5641"/>
    <w:rsid w:val="008F2A27"/>
    <w:rsid w:val="009C4A23"/>
    <w:rsid w:val="009F44DA"/>
    <w:rsid w:val="00A572B2"/>
    <w:rsid w:val="00B056E2"/>
    <w:rsid w:val="00BC6992"/>
    <w:rsid w:val="00C013A7"/>
    <w:rsid w:val="00C9349D"/>
    <w:rsid w:val="00D5266B"/>
    <w:rsid w:val="00D86EF0"/>
    <w:rsid w:val="00EA01A4"/>
    <w:rsid w:val="00EC57CB"/>
    <w:rsid w:val="00F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F253"/>
  <w15:docId w15:val="{5072C370-4775-48C9-A713-800F4FB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F" w:hAnsi="Cambria" w:cs="Cambria"/>
      <w:b/>
      <w:bCs/>
      <w:color w:val="4F81BD"/>
      <w:sz w:val="26"/>
      <w:szCs w:val="23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keepLines/>
      <w:widowControl/>
      <w:spacing w:before="200"/>
      <w:outlineLvl w:val="2"/>
    </w:pPr>
    <w:rPr>
      <w:rFonts w:ascii="Cambria" w:eastAsia="F" w:hAnsi="Cambria" w:cs="F"/>
      <w:b/>
      <w:bCs/>
      <w:color w:val="4F81BD"/>
      <w:kern w:val="0"/>
      <w:lang w:eastAsia="it-IT" w:bidi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Standard"/>
    <w:next w:val="Standard"/>
    <w:pPr>
      <w:keepNext/>
      <w:keepLines/>
      <w:widowControl/>
      <w:spacing w:before="200"/>
      <w:outlineLvl w:val="8"/>
    </w:pPr>
    <w:rPr>
      <w:rFonts w:ascii="Cambria" w:eastAsia="F" w:hAnsi="Cambria" w:cs="F"/>
      <w:i/>
      <w:iCs/>
      <w:color w:val="404040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20"/>
    </w:pPr>
    <w:rPr>
      <w:rFonts w:ascii="Arial" w:eastAsia="Arial Unicode MS" w:hAnsi="Arial" w:cs="Arial Unicode MS"/>
      <w:lang w:eastAsia="hi-IN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suppressLineNumbers/>
      <w:tabs>
        <w:tab w:val="center" w:pos="4110"/>
        <w:tab w:val="right" w:pos="8221"/>
      </w:tabs>
    </w:pPr>
  </w:style>
  <w:style w:type="paragraph" w:customStyle="1" w:styleId="NormaleDiDA">
    <w:name w:val="NormaleDiDA"/>
    <w:basedOn w:val="Standard"/>
    <w:rPr>
      <w:rFonts w:ascii="Arial" w:eastAsia="Arial" w:hAnsi="Arial" w:cs="Arial"/>
      <w:sz w:val="20"/>
      <w:szCs w:val="20"/>
    </w:rPr>
  </w:style>
  <w:style w:type="paragraph" w:styleId="NormaleWeb">
    <w:name w:val="Normal (Web)"/>
    <w:basedOn w:val="Standard"/>
    <w:pPr>
      <w:widowControl/>
      <w:spacing w:before="280" w:after="280"/>
    </w:pPr>
    <w:rPr>
      <w:rFonts w:ascii="Arial" w:eastAsia="Times New Roman" w:hAnsi="Arial" w:cs="Arial"/>
      <w:color w:val="333333"/>
      <w:kern w:val="0"/>
      <w:sz w:val="20"/>
      <w:szCs w:val="20"/>
      <w:lang w:eastAsia="it-IT" w:bidi="ar-SA"/>
    </w:rPr>
  </w:style>
  <w:style w:type="paragraph" w:styleId="Paragrafoelenco">
    <w:name w:val="List Paragraph"/>
    <w:basedOn w:val="Standard"/>
    <w:pPr>
      <w:widowControl/>
      <w:spacing w:line="344" w:lineRule="exact"/>
      <w:ind w:left="720"/>
      <w:contextualSpacing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Footnote">
    <w:name w:val="Footnote"/>
    <w:basedOn w:val="Standard"/>
    <w:pPr>
      <w:widowControl/>
      <w:spacing w:line="344" w:lineRule="exact"/>
      <w:jc w:val="both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styleId="Testocommento">
    <w:name w:val="annotation text"/>
    <w:basedOn w:val="Standard"/>
    <w:rPr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Preformattato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paragraph" w:styleId="Corpodeltesto2">
    <w:name w:val="Body Text 2"/>
    <w:basedOn w:val="Standard"/>
    <w:pPr>
      <w:spacing w:after="120" w:line="480" w:lineRule="auto"/>
    </w:pPr>
    <w:rPr>
      <w:szCs w:val="21"/>
    </w:rPr>
  </w:style>
  <w:style w:type="paragraph" w:customStyle="1" w:styleId="main">
    <w:name w:val="main"/>
    <w:basedOn w:val="Standard"/>
    <w:pPr>
      <w:widowControl/>
      <w:spacing w:before="120" w:after="120"/>
      <w:ind w:left="120" w:right="120"/>
    </w:pPr>
    <w:rPr>
      <w:rFonts w:ascii="Century Gothic" w:eastAsia="Times New Roman" w:hAnsi="Century Gothic" w:cs="Times New Roman"/>
      <w:color w:val="000000"/>
      <w:kern w:val="0"/>
      <w:sz w:val="22"/>
      <w:szCs w:val="22"/>
      <w:lang w:eastAsia="it-IT" w:bidi="ar-SA"/>
    </w:rPr>
  </w:style>
  <w:style w:type="paragraph" w:customStyle="1" w:styleId="CorpoA">
    <w:name w:val="Corpo A"/>
    <w:pPr>
      <w:widowControl/>
    </w:pPr>
    <w:rPr>
      <w:rFonts w:ascii="Helvetica" w:eastAsia="Arial Unicode MS" w:hAnsi="Helvetica" w:cs="Arial Unicode MS"/>
      <w:color w:val="000000"/>
    </w:rPr>
  </w:style>
  <w:style w:type="paragraph" w:customStyle="1" w:styleId="Standarduser">
    <w:name w:val="Standard (user)"/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ormaleDiDACarattere">
    <w:name w:val="NormaleDiDA Carattere"/>
    <w:basedOn w:val="Carpredefinitoparagrafo"/>
    <w:rPr>
      <w:rFonts w:ascii="Arial" w:eastAsia="SimSun" w:hAnsi="Arial" w:cs="Arial"/>
      <w:kern w:val="3"/>
      <w:sz w:val="20"/>
      <w:szCs w:val="20"/>
      <w:lang w:eastAsia="zh-CN" w:bidi="hi-IN"/>
    </w:rPr>
  </w:style>
  <w:style w:type="character" w:customStyle="1" w:styleId="CorpotestoCarattere">
    <w:name w:val="Corpo testo Carattere"/>
    <w:basedOn w:val="Carpredefinitoparagrafo"/>
    <w:rPr>
      <w:rFonts w:ascii="Arial" w:eastAsia="Arial Unicode MS" w:hAnsi="Arial" w:cs="Arial Unicode MS"/>
      <w:kern w:val="3"/>
      <w:sz w:val="24"/>
      <w:szCs w:val="24"/>
      <w:lang w:eastAsia="hi-IN" w:bidi="hi-IN"/>
    </w:rPr>
  </w:style>
  <w:style w:type="character" w:styleId="Rimandocommento">
    <w:name w:val="annotation reference"/>
    <w:rPr>
      <w:sz w:val="18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itolo3Carattere">
    <w:name w:val="Titolo 3 Carattere"/>
    <w:basedOn w:val="Carpredefinitoparagrafo"/>
    <w:rPr>
      <w:rFonts w:ascii="Cambria" w:eastAsia="F" w:hAnsi="Cambria" w:cs="F"/>
      <w:b/>
      <w:bCs/>
      <w:color w:val="4F81BD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itolo9Carattere">
    <w:name w:val="Titolo 9 Carattere"/>
    <w:basedOn w:val="Carpredefinitoparagrafo"/>
    <w:rPr>
      <w:rFonts w:ascii="Cambria" w:eastAsia="F" w:hAnsi="Cambria" w:cs="F"/>
      <w:i/>
      <w:iCs/>
      <w:color w:val="404040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Internetlink">
    <w:name w:val="Internet link"/>
    <w:basedOn w:val="Carpredefinitoparagrafo"/>
    <w:rPr>
      <w:color w:val="000000"/>
      <w:u w:val="single"/>
    </w:rPr>
  </w:style>
  <w:style w:type="character" w:customStyle="1" w:styleId="hiddenelem">
    <w:name w:val="hiddenelem"/>
    <w:basedOn w:val="Carpredefinitoparagrafo"/>
  </w:style>
  <w:style w:type="character" w:customStyle="1" w:styleId="fbxl2">
    <w:name w:val="fbxl2"/>
    <w:basedOn w:val="Carpredefinitoparagrafo"/>
    <w:rPr>
      <w:rFonts w:ascii="Arial" w:eastAsia="Arial" w:hAnsi="Arial" w:cs="Arial"/>
      <w:sz w:val="27"/>
      <w:szCs w:val="27"/>
    </w:rPr>
  </w:style>
  <w:style w:type="character" w:customStyle="1" w:styleId="TestofumettoCarattere">
    <w:name w:val="Testo fumetto Carattere"/>
    <w:basedOn w:val="Carpredefinitoparagrafo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TestocommentoCarattere">
    <w:name w:val="Testo commento Carattere"/>
    <w:basedOn w:val="Carpredefinitoparagrafo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longtext">
    <w:name w:val="long_text"/>
    <w:basedOn w:val="Carpredefinitoparagrafo"/>
  </w:style>
  <w:style w:type="character" w:styleId="Enfasicorsivo">
    <w:name w:val="Emphasis"/>
    <w:basedOn w:val="Carpredefinitoparagrafo"/>
    <w:rPr>
      <w:i/>
      <w:iCs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link-external">
    <w:name w:val="link-external"/>
    <w:basedOn w:val="Carpredefinitoparagrafo"/>
  </w:style>
  <w:style w:type="character" w:customStyle="1" w:styleId="PreformattatoHTMLCarattere">
    <w:name w:val="Preformattato HTML Carattere"/>
    <w:basedOn w:val="Carpredefinitoparagrafo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oz-txt-tag">
    <w:name w:val="moz-txt-tag"/>
    <w:basedOn w:val="Carpredefinitoparagrafo"/>
  </w:style>
  <w:style w:type="character" w:customStyle="1" w:styleId="hps">
    <w:name w:val="hps"/>
    <w:basedOn w:val="Carpredefinitoparagrafo"/>
  </w:style>
  <w:style w:type="character" w:customStyle="1" w:styleId="atn">
    <w:name w:val="atn"/>
    <w:basedOn w:val="Carpredefinitoparagrafo"/>
  </w:style>
  <w:style w:type="character" w:customStyle="1" w:styleId="notranslate">
    <w:name w:val="notranslate"/>
    <w:basedOn w:val="Carpredefinitoparagrafo"/>
  </w:style>
  <w:style w:type="character" w:customStyle="1" w:styleId="Corpodeltesto2Carattere">
    <w:name w:val="Corpo del testo 2 Carattere"/>
    <w:basedOn w:val="Carpredefinitoparagrafo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itolo2Carattere">
    <w:name w:val="Titolo 2 Carattere"/>
    <w:basedOn w:val="Carpredefinitoparagrafo"/>
    <w:rPr>
      <w:rFonts w:ascii="Cambria" w:eastAsia="F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customStyle="1" w:styleId="stile46">
    <w:name w:val="stile46"/>
    <w:basedOn w:val="Carpredefinitoparagrafo"/>
  </w:style>
  <w:style w:type="character" w:customStyle="1" w:styleId="dnnalignleft">
    <w:name w:val="dnnalignleft"/>
    <w:basedOn w:val="Carpredefinitoparagrafo"/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StileTitolo1">
    <w:name w:val="Stile Titolo 1"/>
    <w:rPr>
      <w:rFonts w:ascii="Times New Roman" w:eastAsia="Times New Roman" w:hAnsi="Times New Roman" w:cs="Garamond"/>
      <w:b/>
      <w:bCs/>
      <w:color w:val="000000"/>
      <w:kern w:val="3"/>
      <w:sz w:val="24"/>
      <w:szCs w:val="28"/>
    </w:rPr>
  </w:style>
  <w:style w:type="character" w:customStyle="1" w:styleId="inlinea">
    <w:name w:val="inlinea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cs="OpenSymbol,"/>
    </w:rPr>
  </w:style>
  <w:style w:type="character" w:customStyle="1" w:styleId="ListLabel56">
    <w:name w:val="ListLabel 56"/>
    <w:rPr>
      <w:rFonts w:cs="OpenSymbol,"/>
    </w:rPr>
  </w:style>
  <w:style w:type="character" w:customStyle="1" w:styleId="ListLabel57">
    <w:name w:val="ListLabel 57"/>
    <w:rPr>
      <w:rFonts w:cs="OpenSymbol,"/>
    </w:rPr>
  </w:style>
  <w:style w:type="character" w:customStyle="1" w:styleId="ListLabel58">
    <w:name w:val="ListLabel 58"/>
    <w:rPr>
      <w:rFonts w:cs="OpenSymbol,"/>
    </w:rPr>
  </w:style>
  <w:style w:type="character" w:customStyle="1" w:styleId="ListLabel59">
    <w:name w:val="ListLabel 59"/>
    <w:rPr>
      <w:rFonts w:cs="OpenSymbol,"/>
    </w:rPr>
  </w:style>
  <w:style w:type="character" w:customStyle="1" w:styleId="ListLabel60">
    <w:name w:val="ListLabel 60"/>
    <w:rPr>
      <w:rFonts w:cs="OpenSymbol,"/>
    </w:rPr>
  </w:style>
  <w:style w:type="character" w:customStyle="1" w:styleId="ListLabel61">
    <w:name w:val="ListLabel 61"/>
    <w:rPr>
      <w:rFonts w:cs="OpenSymbol,"/>
    </w:rPr>
  </w:style>
  <w:style w:type="character" w:customStyle="1" w:styleId="ListLabel62">
    <w:name w:val="ListLabel 62"/>
    <w:rPr>
      <w:rFonts w:cs="OpenSymbol,"/>
    </w:rPr>
  </w:style>
  <w:style w:type="character" w:customStyle="1" w:styleId="ListLabel63">
    <w:name w:val="ListLabel 63"/>
    <w:rPr>
      <w:rFonts w:cs="OpenSymbol,"/>
    </w:rPr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Times New Roman" w:cs="Times New Roman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eastAsia="Times New Roman" w:cs="Times New Roman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eastAsia="Times New Roman" w:cs="Times New Roman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rFonts w:eastAsia="Noto Sans Symbols" w:cs="Noto Sans Symbols"/>
      <w:sz w:val="24"/>
      <w:szCs w:val="24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eastAsia="Times New Roman" w:cs="Times New Roman"/>
      <w:sz w:val="24"/>
      <w:szCs w:val="24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Times New Roman" w:cs="Times New Roman"/>
      <w:sz w:val="24"/>
      <w:szCs w:val="24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eastAsia="Times New Roman" w:cs="Times New Roman"/>
      <w:sz w:val="24"/>
      <w:szCs w:val="24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numbering" w:customStyle="1" w:styleId="WW8Num18">
    <w:name w:val="WW8Num18"/>
    <w:basedOn w:val="Nessunelenco"/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numbering" w:customStyle="1" w:styleId="WWNum9">
    <w:name w:val="WWNum9"/>
    <w:basedOn w:val="Nessunelenco"/>
  </w:style>
  <w:style w:type="numbering" w:customStyle="1" w:styleId="WWNum10">
    <w:name w:val="WWNum10"/>
    <w:basedOn w:val="Nessunelenco"/>
  </w:style>
  <w:style w:type="numbering" w:customStyle="1" w:styleId="WWNum11">
    <w:name w:val="WWNum11"/>
    <w:basedOn w:val="Nessunelenco"/>
  </w:style>
  <w:style w:type="numbering" w:customStyle="1" w:styleId="WWNum12">
    <w:name w:val="WWNum12"/>
    <w:basedOn w:val="Nessunelenco"/>
  </w:style>
  <w:style w:type="numbering" w:customStyle="1" w:styleId="WWNum13">
    <w:name w:val="WWNum13"/>
    <w:basedOn w:val="Nessunelenco"/>
  </w:style>
  <w:style w:type="numbering" w:customStyle="1" w:styleId="WWNum14">
    <w:name w:val="WWNum14"/>
    <w:basedOn w:val="Nessunelenco"/>
  </w:style>
  <w:style w:type="numbering" w:customStyle="1" w:styleId="WWNum15">
    <w:name w:val="WWNum15"/>
    <w:basedOn w:val="Nessunelenco"/>
  </w:style>
  <w:style w:type="numbering" w:customStyle="1" w:styleId="WWNum16">
    <w:name w:val="WWNum16"/>
    <w:basedOn w:val="Nessunelenco"/>
  </w:style>
  <w:style w:type="numbering" w:customStyle="1" w:styleId="WWNum17">
    <w:name w:val="WWNum17"/>
    <w:basedOn w:val="Nessunelenco"/>
  </w:style>
  <w:style w:type="numbering" w:customStyle="1" w:styleId="WWNum18">
    <w:name w:val="WWNum18"/>
    <w:basedOn w:val="Nessunelenco"/>
  </w:style>
  <w:style w:type="numbering" w:customStyle="1" w:styleId="WWNum19">
    <w:name w:val="WWNum19"/>
    <w:basedOn w:val="Nessunelenco"/>
  </w:style>
  <w:style w:type="numbering" w:customStyle="1" w:styleId="WWNum20">
    <w:name w:val="WWNum20"/>
    <w:basedOn w:val="Nessunelenco"/>
  </w:style>
  <w:style w:type="numbering" w:customStyle="1" w:styleId="WWNum21">
    <w:name w:val="WWNum21"/>
    <w:basedOn w:val="Nessunelenco"/>
  </w:style>
  <w:style w:type="numbering" w:customStyle="1" w:styleId="WWNum22">
    <w:name w:val="WWNum22"/>
    <w:basedOn w:val="Nessunelenco"/>
  </w:style>
  <w:style w:type="numbering" w:customStyle="1" w:styleId="WWNum23">
    <w:name w:val="WWNum23"/>
    <w:basedOn w:val="Nessunelenco"/>
  </w:style>
  <w:style w:type="numbering" w:customStyle="1" w:styleId="WWNum24">
    <w:name w:val="WWNum24"/>
    <w:basedOn w:val="Nessunelenco"/>
  </w:style>
  <w:style w:type="numbering" w:customStyle="1" w:styleId="WWNum25">
    <w:name w:val="WWNum25"/>
    <w:basedOn w:val="Nessunelenco"/>
  </w:style>
  <w:style w:type="numbering" w:customStyle="1" w:styleId="WWNum26">
    <w:name w:val="WWNum26"/>
    <w:basedOn w:val="Nessunelenco"/>
  </w:style>
  <w:style w:type="numbering" w:customStyle="1" w:styleId="WWNum27">
    <w:name w:val="WWNum27"/>
    <w:basedOn w:val="Nessunelenco"/>
  </w:style>
  <w:style w:type="numbering" w:customStyle="1" w:styleId="WWNum28">
    <w:name w:val="WWNum28"/>
    <w:basedOn w:val="Nessunelenco"/>
  </w:style>
  <w:style w:type="paragraph" w:styleId="Revisione">
    <w:name w:val="Revision"/>
    <w:hidden/>
    <w:uiPriority w:val="99"/>
    <w:semiHidden/>
    <w:rsid w:val="00DA11C6"/>
    <w:pPr>
      <w:widowControl/>
    </w:pPr>
  </w:style>
  <w:style w:type="character" w:customStyle="1" w:styleId="CollegamentoInternet">
    <w:name w:val="Collegamento Internet"/>
    <w:basedOn w:val="Carpredefinitoparagrafo"/>
    <w:uiPriority w:val="99"/>
    <w:rsid w:val="00DA11C6"/>
    <w:rPr>
      <w:rFonts w:eastAsia="Times New Roman" w:cs="Times New Roman"/>
      <w:color w:val="000080"/>
      <w:u w:val="single"/>
      <w:lang w:val="x-none"/>
    </w:rPr>
  </w:style>
  <w:style w:type="paragraph" w:customStyle="1" w:styleId="Corpodeltesto">
    <w:name w:val="Corpo del testo"/>
    <w:basedOn w:val="Normale"/>
    <w:uiPriority w:val="99"/>
    <w:rsid w:val="00DA11C6"/>
    <w:pPr>
      <w:widowControl/>
      <w:autoSpaceDE w:val="0"/>
      <w:adjustRightInd w:val="0"/>
      <w:spacing w:after="140" w:line="276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536EF2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536EF2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numbering" w:customStyle="1" w:styleId="WWNum3a">
    <w:name w:val="WWNum3a"/>
    <w:basedOn w:val="Nessunelenco"/>
    <w:rsid w:val="00433505"/>
    <w:pPr>
      <w:numPr>
        <w:numId w:val="32"/>
      </w:numPr>
    </w:pPr>
  </w:style>
  <w:style w:type="numbering" w:customStyle="1" w:styleId="WWNum5a">
    <w:name w:val="WWNum5a"/>
    <w:basedOn w:val="Nessunelenco"/>
    <w:rsid w:val="0043350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Ppz3d/3eYCzYQloo1hZs81Vvw==">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temeo.</dc:creator>
  <cp:lastModifiedBy>Riccardo Martelli</cp:lastModifiedBy>
  <cp:revision>2</cp:revision>
  <dcterms:created xsi:type="dcterms:W3CDTF">2026-03-31T09:43:00Z</dcterms:created>
  <dcterms:modified xsi:type="dcterms:W3CDTF">2026-03-31T09:43:00Z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GrammarlyDocumentId">
    <vt:lpwstr>59dadad931951a4c359edfa55b513504e799495dae1932567127498a8a36f336</vt:lpwstr>
  </property>
</Properties>
</file>